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516396" w14:textId="646E67D2" w:rsidR="00DD537C" w:rsidRDefault="00DD537C" w:rsidP="00DD537C">
      <w:pPr>
        <w:pStyle w:val="Kategorie"/>
        <w:tabs>
          <w:tab w:val="left" w:pos="2977"/>
          <w:tab w:val="left" w:pos="6804"/>
        </w:tabs>
        <w:spacing w:before="0" w:after="120"/>
        <w:outlineLvl w:val="0"/>
        <w:rPr>
          <w:bCs/>
          <w:sz w:val="28"/>
          <w:szCs w:val="28"/>
        </w:rPr>
      </w:pPr>
      <w:r>
        <w:rPr>
          <w:bCs/>
          <w:sz w:val="28"/>
          <w:szCs w:val="28"/>
        </w:rPr>
        <w:t>Name: __________</w:t>
      </w:r>
      <w:r>
        <w:rPr>
          <w:bCs/>
          <w:sz w:val="28"/>
          <w:szCs w:val="28"/>
        </w:rPr>
        <w:tab/>
        <w:t>Class: ___</w:t>
      </w:r>
      <w:r>
        <w:rPr>
          <w:bCs/>
          <w:sz w:val="28"/>
          <w:szCs w:val="28"/>
        </w:rPr>
        <w:tab/>
        <w:t>Date: ________</w:t>
      </w:r>
    </w:p>
    <w:p w14:paraId="62C15DC9" w14:textId="1603369E" w:rsidR="00DD537C" w:rsidRPr="00FF78EF" w:rsidRDefault="00DD537C" w:rsidP="006F1403">
      <w:pPr>
        <w:pStyle w:val="berschrift1"/>
        <w:spacing w:before="480" w:after="120"/>
      </w:pPr>
      <w:r>
        <w:t>Task 1</w:t>
      </w:r>
    </w:p>
    <w:p w14:paraId="07833756" w14:textId="272B9CA8" w:rsidR="004B4FD0" w:rsidRPr="006722E7" w:rsidRDefault="009F4A0F" w:rsidP="000E3CC9">
      <w:pPr>
        <w:pStyle w:val="berschrift1"/>
        <w:rPr>
          <w:szCs w:val="20"/>
        </w:rPr>
      </w:pPr>
      <w:proofErr w:type="spellStart"/>
      <w:r>
        <w:t>Mecanum</w:t>
      </w:r>
      <w:proofErr w:type="spellEnd"/>
      <w:r>
        <w:t xml:space="preserve"> vehicle with obstacle detection</w:t>
      </w:r>
    </w:p>
    <w:p w14:paraId="4FEE9BC2" w14:textId="77777777" w:rsidR="007A7500" w:rsidRDefault="00AE70E5" w:rsidP="000E3CC9">
      <w:pPr>
        <w:pStyle w:val="berschrift2"/>
      </w:pPr>
      <w:r>
        <w:t>Construction task</w:t>
      </w:r>
    </w:p>
    <w:p w14:paraId="0854C9C1" w14:textId="718B60EE" w:rsidR="006722E7" w:rsidRDefault="006722E7" w:rsidP="006722E7">
      <w:pPr>
        <w:rPr>
          <w:rFonts w:asciiTheme="minorBidi" w:hAnsiTheme="minorBidi" w:cstheme="minorBidi"/>
        </w:rPr>
      </w:pPr>
      <w:r>
        <w:rPr>
          <w:rFonts w:asciiTheme="minorBidi" w:hAnsiTheme="minorBidi"/>
        </w:rPr>
        <w:t xml:space="preserve">Build the </w:t>
      </w:r>
      <w:proofErr w:type="spellStart"/>
      <w:r>
        <w:rPr>
          <w:rFonts w:asciiTheme="minorBidi" w:hAnsiTheme="minorBidi"/>
        </w:rPr>
        <w:t>Mecanum</w:t>
      </w:r>
      <w:proofErr w:type="spellEnd"/>
      <w:r>
        <w:rPr>
          <w:rFonts w:asciiTheme="minorBidi" w:hAnsiTheme="minorBidi"/>
        </w:rPr>
        <w:t xml:space="preserve"> vehicle base model with sensors, according to the building instructions. The hubs of the Z20 toothed gears and the </w:t>
      </w:r>
      <w:proofErr w:type="spellStart"/>
      <w:r>
        <w:rPr>
          <w:rFonts w:asciiTheme="minorBidi" w:hAnsiTheme="minorBidi"/>
        </w:rPr>
        <w:t>Mecanum</w:t>
      </w:r>
      <w:proofErr w:type="spellEnd"/>
      <w:r>
        <w:rPr>
          <w:rFonts w:asciiTheme="minorBidi" w:hAnsiTheme="minorBidi"/>
        </w:rPr>
        <w:t xml:space="preserve"> wheels must be tightened well so there is no slippage while the vehicle is driving.</w:t>
      </w:r>
    </w:p>
    <w:p w14:paraId="37CCAC88" w14:textId="77777777" w:rsidR="006722E7" w:rsidRDefault="006722E7" w:rsidP="006722E7">
      <w:pPr>
        <w:rPr>
          <w:rFonts w:asciiTheme="minorBidi" w:hAnsiTheme="minorBidi" w:cstheme="minorBidi"/>
        </w:rPr>
      </w:pPr>
      <w:r>
        <w:rPr>
          <w:rFonts w:asciiTheme="minorBidi" w:hAnsiTheme="minorBidi"/>
        </w:rPr>
        <w:t xml:space="preserve">In this task, you will use the track sensor (front) and ultrasound distance sensor for obstacle detection. </w:t>
      </w:r>
    </w:p>
    <w:p w14:paraId="4203B8D2" w14:textId="77777777" w:rsidR="006722E7" w:rsidRDefault="006722E7" w:rsidP="006722E7">
      <w:pPr>
        <w:rPr>
          <w:rFonts w:asciiTheme="minorBidi" w:hAnsiTheme="minorBidi" w:cstheme="minorBidi"/>
        </w:rPr>
      </w:pPr>
      <w:r>
        <w:rPr>
          <w:rFonts w:asciiTheme="minorBidi" w:hAnsiTheme="minorBidi"/>
        </w:rPr>
        <w:t xml:space="preserve">The ultrasound distance sensor is connected to I6 (black cable), the two infrared (IR) sensors are connected to I7 (right sensor), and the yellow/blue cable to I8 (left sensor, blue cable). The IR sensors and the ultrasound sensor must also be supplied with power via the 9V voltage output of the TXT. </w:t>
      </w:r>
    </w:p>
    <w:p w14:paraId="71C696C8" w14:textId="77777777" w:rsidR="006722E7" w:rsidRDefault="006722E7" w:rsidP="006722E7">
      <w:pPr>
        <w:rPr>
          <w:rFonts w:asciiTheme="minorBidi" w:hAnsiTheme="minorBidi" w:cstheme="minorBidi"/>
        </w:rPr>
      </w:pPr>
      <w:r>
        <w:rPr>
          <w:rFonts w:asciiTheme="minorBidi" w:hAnsiTheme="minorBidi"/>
        </w:rPr>
        <w:t>Use the interface test to check whether the four motors are connected correctly (forward: anti-clockwise), that the four encoders are connected to the correct counter inputs (M1: C1, M2: C2, M3: C3 and M4: C4) and the two IR sensors are delivering the right values (white surface: 1, black line: 0).</w:t>
      </w:r>
    </w:p>
    <w:p w14:paraId="25AE6D33" w14:textId="3D762F74" w:rsidR="00F20218" w:rsidRPr="006722E7" w:rsidRDefault="00F20218" w:rsidP="006722E7">
      <w:pPr>
        <w:rPr>
          <w:rFonts w:asciiTheme="minorBidi" w:hAnsiTheme="minorBidi" w:cstheme="minorBidi"/>
        </w:rPr>
      </w:pPr>
      <w:r>
        <w:br w:type="page"/>
      </w:r>
    </w:p>
    <w:p w14:paraId="2F9FF20E" w14:textId="77777777" w:rsidR="007B031B" w:rsidRDefault="00AE70E5" w:rsidP="000E3CC9">
      <w:pPr>
        <w:pStyle w:val="berschrift2"/>
      </w:pPr>
      <w:r>
        <w:lastRenderedPageBreak/>
        <w:t>Programming tasks</w:t>
      </w:r>
    </w:p>
    <w:p w14:paraId="2615C33A" w14:textId="77777777" w:rsidR="004B4FD0" w:rsidRPr="004B4FD0" w:rsidRDefault="004B4FD0" w:rsidP="00AE70E5">
      <w:pPr>
        <w:rPr>
          <w:rFonts w:asciiTheme="minorBidi" w:hAnsiTheme="minorBidi" w:cstheme="minorBidi"/>
        </w:rPr>
      </w:pPr>
    </w:p>
    <w:p w14:paraId="7DF9F0C2" w14:textId="29330155" w:rsidR="006722E7" w:rsidRDefault="006722E7" w:rsidP="00AE70E5">
      <w:pPr>
        <w:rPr>
          <w:rFonts w:asciiTheme="minorBidi" w:hAnsiTheme="minorBidi" w:cstheme="minorBidi"/>
          <w:b/>
        </w:rPr>
      </w:pPr>
      <w:r>
        <w:rPr>
          <w:noProof/>
        </w:rPr>
        <w:drawing>
          <wp:inline distT="0" distB="0" distL="0" distR="0" wp14:anchorId="3954CA44" wp14:editId="7F1E6E6F">
            <wp:extent cx="5760085" cy="3998595"/>
            <wp:effectExtent l="0" t="0" r="0" b="1905"/>
            <wp:docPr id="168" name="Grafik 168" descr="Ein Bild, das Text, Galerie, Szene, Rau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Grafik 168" descr="Ein Bild, das Text, Galerie, Szene, Raum enthält.&#10;&#10;Automatisch generierte Beschreibung"/>
                    <pic:cNvPicPr/>
                  </pic:nvPicPr>
                  <pic:blipFill>
                    <a:blip r:embed="rId10"/>
                    <a:stretch>
                      <a:fillRect/>
                    </a:stretch>
                  </pic:blipFill>
                  <pic:spPr>
                    <a:xfrm>
                      <a:off x="0" y="0"/>
                      <a:ext cx="5760085" cy="3998595"/>
                    </a:xfrm>
                    <a:prstGeom prst="rect">
                      <a:avLst/>
                    </a:prstGeom>
                  </pic:spPr>
                </pic:pic>
              </a:graphicData>
            </a:graphic>
          </wp:inline>
        </w:drawing>
      </w:r>
    </w:p>
    <w:p w14:paraId="5E935FA8" w14:textId="77777777" w:rsidR="006722E7" w:rsidRPr="00065C7E" w:rsidRDefault="006722E7" w:rsidP="006722E7">
      <w:pPr>
        <w:jc w:val="center"/>
        <w:rPr>
          <w:rFonts w:asciiTheme="minorBidi" w:hAnsiTheme="minorBidi" w:cstheme="minorBidi"/>
          <w:i/>
        </w:rPr>
      </w:pPr>
      <w:r>
        <w:rPr>
          <w:rFonts w:asciiTheme="minorBidi" w:hAnsiTheme="minorBidi"/>
          <w:i/>
        </w:rPr>
        <w:t xml:space="preserve">Most important types of movement with </w:t>
      </w:r>
      <w:proofErr w:type="spellStart"/>
      <w:r>
        <w:rPr>
          <w:rFonts w:asciiTheme="minorBidi" w:hAnsiTheme="minorBidi"/>
          <w:i/>
        </w:rPr>
        <w:t>Mecanum</w:t>
      </w:r>
      <w:proofErr w:type="spellEnd"/>
      <w:r>
        <w:rPr>
          <w:rFonts w:asciiTheme="minorBidi" w:hAnsiTheme="minorBidi"/>
          <w:i/>
        </w:rPr>
        <w:t xml:space="preserve"> wheels</w:t>
      </w:r>
    </w:p>
    <w:p w14:paraId="24C6E2A3" w14:textId="77777777" w:rsidR="006722E7" w:rsidRDefault="006722E7" w:rsidP="00AE70E5">
      <w:pPr>
        <w:rPr>
          <w:rFonts w:asciiTheme="minorBidi" w:hAnsiTheme="minorBidi" w:cstheme="minorBidi"/>
          <w:b/>
        </w:rPr>
      </w:pPr>
    </w:p>
    <w:p w14:paraId="764C924C" w14:textId="77777777" w:rsidR="006722E7" w:rsidRPr="000E3CC9" w:rsidRDefault="006722E7" w:rsidP="006722E7">
      <w:pPr>
        <w:rPr>
          <w:rFonts w:asciiTheme="minorBidi" w:hAnsiTheme="minorBidi" w:cstheme="minorBidi"/>
          <w:bCs/>
          <w:sz w:val="28"/>
          <w:szCs w:val="28"/>
        </w:rPr>
      </w:pPr>
      <w:r>
        <w:rPr>
          <w:rFonts w:asciiTheme="minorBidi" w:hAnsiTheme="minorBidi"/>
          <w:bCs/>
          <w:sz w:val="28"/>
          <w:szCs w:val="28"/>
        </w:rPr>
        <w:t xml:space="preserve">1. Synchronous drive in all directions </w:t>
      </w:r>
    </w:p>
    <w:p w14:paraId="72956917" w14:textId="77777777" w:rsidR="006722E7" w:rsidRDefault="006722E7" w:rsidP="006722E7">
      <w:pPr>
        <w:rPr>
          <w:rFonts w:asciiTheme="minorBidi" w:hAnsiTheme="minorBidi" w:cstheme="minorBidi"/>
        </w:rPr>
      </w:pPr>
      <w:r>
        <w:rPr>
          <w:rFonts w:asciiTheme="minorBidi" w:hAnsiTheme="minorBidi"/>
        </w:rPr>
        <w:t xml:space="preserve">The figure shows the control of a </w:t>
      </w:r>
      <w:proofErr w:type="spellStart"/>
      <w:r>
        <w:rPr>
          <w:rFonts w:asciiTheme="minorBidi" w:hAnsiTheme="minorBidi"/>
        </w:rPr>
        <w:t>Mecanum</w:t>
      </w:r>
      <w:proofErr w:type="spellEnd"/>
      <w:r>
        <w:rPr>
          <w:rFonts w:asciiTheme="minorBidi" w:hAnsiTheme="minorBidi"/>
        </w:rPr>
        <w:t xml:space="preserve"> vehicle. The top three types of movements show the wheel drive required for travelling straight ahead, travelling at an angle and travelling sideways. Each of these three types of movement includes the forward and backward movement, as well as the movement to the left and right. If the black arrow beside the wheel is pointing upwards, the associated wheel should turn forwards.</w:t>
      </w:r>
    </w:p>
    <w:p w14:paraId="68ED7E61" w14:textId="77777777" w:rsidR="006722E7" w:rsidRDefault="006722E7" w:rsidP="006722E7">
      <w:pPr>
        <w:rPr>
          <w:rFonts w:asciiTheme="minorBidi" w:hAnsiTheme="minorBidi" w:cstheme="minorBidi"/>
        </w:rPr>
      </w:pPr>
      <w:r>
        <w:rPr>
          <w:rFonts w:asciiTheme="minorBidi" w:hAnsiTheme="minorBidi"/>
        </w:rPr>
        <w:t xml:space="preserve">Because of this, we can differentiate between the following eight movements of the </w:t>
      </w:r>
      <w:proofErr w:type="spellStart"/>
      <w:r>
        <w:rPr>
          <w:rFonts w:asciiTheme="minorBidi" w:hAnsiTheme="minorBidi"/>
        </w:rPr>
        <w:t>Mecanum</w:t>
      </w:r>
      <w:proofErr w:type="spellEnd"/>
      <w:r>
        <w:rPr>
          <w:rFonts w:asciiTheme="minorBidi" w:hAnsiTheme="minorBidi"/>
        </w:rPr>
        <w:t xml:space="preserve"> vehicle (see also the animation in [1]):</w:t>
      </w:r>
    </w:p>
    <w:p w14:paraId="7A164625"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Forwards</w:t>
      </w:r>
    </w:p>
    <w:p w14:paraId="438E03C2"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Backwards</w:t>
      </w:r>
    </w:p>
    <w:p w14:paraId="3A330F4E"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Sideways to the left</w:t>
      </w:r>
    </w:p>
    <w:p w14:paraId="53DEF768"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Sideways to the right</w:t>
      </w:r>
    </w:p>
    <w:p w14:paraId="2BC622FB"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At an angle to the front left</w:t>
      </w:r>
    </w:p>
    <w:p w14:paraId="6B38B49F"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At an angle to the front right</w:t>
      </w:r>
    </w:p>
    <w:p w14:paraId="797635DD"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lastRenderedPageBreak/>
        <w:t>At an angle to the rear left</w:t>
      </w:r>
    </w:p>
    <w:p w14:paraId="4C9E4624" w14:textId="48BFC930" w:rsidR="006722E7" w:rsidRPr="006722E7" w:rsidRDefault="006722E7" w:rsidP="006722E7">
      <w:pPr>
        <w:pStyle w:val="Listenabsatz"/>
        <w:numPr>
          <w:ilvl w:val="0"/>
          <w:numId w:val="38"/>
        </w:numPr>
        <w:rPr>
          <w:rFonts w:asciiTheme="minorBidi" w:hAnsiTheme="minorBidi" w:cstheme="minorBidi"/>
        </w:rPr>
      </w:pPr>
      <w:r>
        <w:rPr>
          <w:rFonts w:asciiTheme="minorBidi" w:hAnsiTheme="minorBidi"/>
        </w:rPr>
        <w:t>At an angle to the rear right</w:t>
      </w:r>
    </w:p>
    <w:p w14:paraId="7F9023D0" w14:textId="77777777" w:rsidR="006722E7" w:rsidRDefault="006722E7" w:rsidP="006722E7">
      <w:pPr>
        <w:rPr>
          <w:rFonts w:asciiTheme="minorBidi" w:hAnsiTheme="minorBidi" w:cstheme="minorBidi"/>
        </w:rPr>
      </w:pPr>
      <w:r>
        <w:rPr>
          <w:rFonts w:asciiTheme="minorBidi" w:hAnsiTheme="minorBidi"/>
        </w:rPr>
        <w:t xml:space="preserve">Develop a </w:t>
      </w:r>
      <w:proofErr w:type="spellStart"/>
      <w:r>
        <w:rPr>
          <w:rFonts w:asciiTheme="minorBidi" w:hAnsiTheme="minorBidi"/>
        </w:rPr>
        <w:t>Blockly</w:t>
      </w:r>
      <w:proofErr w:type="spellEnd"/>
      <w:r>
        <w:rPr>
          <w:rFonts w:asciiTheme="minorBidi" w:hAnsiTheme="minorBidi"/>
        </w:rPr>
        <w:t xml:space="preserve"> subroutine for each of these movements (a function) to which you can transmit the speed of the motors as a parameter. </w:t>
      </w:r>
    </w:p>
    <w:p w14:paraId="57BACF82" w14:textId="77777777" w:rsidR="006722E7" w:rsidRDefault="006722E7" w:rsidP="006722E7">
      <w:pPr>
        <w:rPr>
          <w:rFonts w:asciiTheme="minorBidi" w:hAnsiTheme="minorBidi" w:cstheme="minorBidi"/>
        </w:rPr>
      </w:pPr>
      <w:r>
        <w:rPr>
          <w:rFonts w:asciiTheme="minorBidi" w:hAnsiTheme="minorBidi"/>
        </w:rPr>
        <w:t>The functions will be required in subsequent functions. These make the control programs clearer and easier to understand. Test your functions using simple example programs.</w:t>
      </w:r>
    </w:p>
    <w:p w14:paraId="34B78C43" w14:textId="77777777" w:rsidR="006722E7" w:rsidRDefault="006722E7" w:rsidP="006722E7">
      <w:pPr>
        <w:rPr>
          <w:rFonts w:asciiTheme="minorBidi" w:hAnsiTheme="minorBidi" w:cstheme="minorBidi"/>
        </w:rPr>
      </w:pPr>
      <w:r>
        <w:rPr>
          <w:rFonts w:asciiTheme="minorBidi" w:hAnsiTheme="minorBidi"/>
          <w:b/>
        </w:rPr>
        <w:t>Please note</w:t>
      </w:r>
      <w:r>
        <w:rPr>
          <w:rFonts w:asciiTheme="minorBidi" w:hAnsiTheme="minorBidi"/>
        </w:rPr>
        <w:t xml:space="preserve">: Synchronisation of the motors is particularly important in </w:t>
      </w:r>
      <w:proofErr w:type="spellStart"/>
      <w:r>
        <w:rPr>
          <w:rFonts w:asciiTheme="minorBidi" w:hAnsiTheme="minorBidi"/>
        </w:rPr>
        <w:t>Mecanum</w:t>
      </w:r>
      <w:proofErr w:type="spellEnd"/>
      <w:r>
        <w:rPr>
          <w:rFonts w:asciiTheme="minorBidi" w:hAnsiTheme="minorBidi"/>
        </w:rPr>
        <w:t xml:space="preserve"> wheels (see also task 6 of the Robotics TXT 4.0 Base Set).</w:t>
      </w:r>
    </w:p>
    <w:p w14:paraId="008CBE9C" w14:textId="77777777" w:rsidR="006722E7" w:rsidRDefault="006722E7" w:rsidP="006722E7">
      <w:pPr>
        <w:rPr>
          <w:rFonts w:asciiTheme="minorBidi" w:hAnsiTheme="minorBidi" w:cstheme="minorBidi"/>
        </w:rPr>
      </w:pPr>
    </w:p>
    <w:p w14:paraId="3279191A" w14:textId="77777777" w:rsidR="006722E7" w:rsidRPr="000E3CC9" w:rsidRDefault="006722E7" w:rsidP="006722E7">
      <w:pPr>
        <w:rPr>
          <w:rFonts w:asciiTheme="minorBidi" w:hAnsiTheme="minorBidi" w:cstheme="minorBidi"/>
          <w:bCs/>
          <w:sz w:val="28"/>
          <w:szCs w:val="28"/>
        </w:rPr>
      </w:pPr>
      <w:r>
        <w:rPr>
          <w:rFonts w:asciiTheme="minorBidi" w:hAnsiTheme="minorBidi"/>
          <w:bCs/>
          <w:sz w:val="28"/>
          <w:szCs w:val="28"/>
        </w:rPr>
        <w:t>2. Synchronous turning</w:t>
      </w:r>
    </w:p>
    <w:p w14:paraId="6AC4B749" w14:textId="77777777" w:rsidR="006722E7" w:rsidRDefault="006722E7" w:rsidP="006722E7">
      <w:pPr>
        <w:rPr>
          <w:rFonts w:asciiTheme="minorBidi" w:hAnsiTheme="minorBidi" w:cstheme="minorBidi"/>
        </w:rPr>
      </w:pPr>
      <w:r>
        <w:rPr>
          <w:rFonts w:asciiTheme="minorBidi" w:hAnsiTheme="minorBidi"/>
        </w:rPr>
        <w:t xml:space="preserve">The bottom two types of movement shown in the figure are the two most important rotational movements that can be completed with </w:t>
      </w:r>
      <w:proofErr w:type="spellStart"/>
      <w:r>
        <w:rPr>
          <w:rFonts w:asciiTheme="minorBidi" w:hAnsiTheme="minorBidi"/>
        </w:rPr>
        <w:t>Mecanum</w:t>
      </w:r>
      <w:proofErr w:type="spellEnd"/>
      <w:r>
        <w:rPr>
          <w:rFonts w:asciiTheme="minorBidi" w:hAnsiTheme="minorBidi"/>
        </w:rPr>
        <w:t xml:space="preserve"> wheels: turning in place and travelling along a curve. These also include multiple directions of movement, such as rotating to the left and right, or turning left or right and travelling forwards and backwards along a curve.</w:t>
      </w:r>
    </w:p>
    <w:p w14:paraId="17B863BF" w14:textId="77777777" w:rsidR="006722E7" w:rsidRDefault="006722E7" w:rsidP="006722E7">
      <w:pPr>
        <w:rPr>
          <w:rFonts w:asciiTheme="minorBidi" w:hAnsiTheme="minorBidi" w:cstheme="minorBidi"/>
        </w:rPr>
      </w:pPr>
      <w:r>
        <w:rPr>
          <w:rFonts w:asciiTheme="minorBidi" w:hAnsiTheme="minorBidi"/>
        </w:rPr>
        <w:t>In total, this results in six additional movements:</w:t>
      </w:r>
    </w:p>
    <w:p w14:paraId="17D747C4"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Rotating in place to the right (clockwise)</w:t>
      </w:r>
    </w:p>
    <w:p w14:paraId="38E8F894"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Rotating in place to the left (anti-clockwise)</w:t>
      </w:r>
    </w:p>
    <w:p w14:paraId="5C951F74"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 xml:space="preserve">Turning to the right </w:t>
      </w:r>
    </w:p>
    <w:p w14:paraId="5FE48F3D"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 xml:space="preserve">Turning to the left </w:t>
      </w:r>
    </w:p>
    <w:p w14:paraId="5E57F8CA" w14:textId="77777777" w:rsidR="006722E7" w:rsidRPr="00771582" w:rsidRDefault="006722E7" w:rsidP="006722E7">
      <w:pPr>
        <w:pStyle w:val="Listenabsatz"/>
        <w:numPr>
          <w:ilvl w:val="0"/>
          <w:numId w:val="38"/>
        </w:numPr>
        <w:rPr>
          <w:rFonts w:asciiTheme="minorBidi" w:hAnsiTheme="minorBidi" w:cstheme="minorBidi"/>
        </w:rPr>
      </w:pPr>
      <w:r>
        <w:rPr>
          <w:rFonts w:asciiTheme="minorBidi" w:hAnsiTheme="minorBidi"/>
        </w:rPr>
        <w:t xml:space="preserve">Turning backwards to the right </w:t>
      </w:r>
    </w:p>
    <w:p w14:paraId="6FF05138" w14:textId="77777777" w:rsidR="006722E7" w:rsidRDefault="006722E7" w:rsidP="006722E7">
      <w:pPr>
        <w:pStyle w:val="Listenabsatz"/>
        <w:numPr>
          <w:ilvl w:val="0"/>
          <w:numId w:val="38"/>
        </w:numPr>
        <w:rPr>
          <w:rFonts w:asciiTheme="minorBidi" w:hAnsiTheme="minorBidi" w:cstheme="minorBidi"/>
        </w:rPr>
      </w:pPr>
      <w:r>
        <w:rPr>
          <w:rFonts w:asciiTheme="minorBidi" w:hAnsiTheme="minorBidi"/>
        </w:rPr>
        <w:t xml:space="preserve">Turning backwards to the left </w:t>
      </w:r>
    </w:p>
    <w:p w14:paraId="7168CA80" w14:textId="00961693" w:rsidR="006722E7" w:rsidRDefault="006722E7" w:rsidP="006722E7">
      <w:pPr>
        <w:rPr>
          <w:rFonts w:asciiTheme="minorBidi" w:hAnsiTheme="minorBidi" w:cstheme="minorBidi"/>
        </w:rPr>
      </w:pPr>
      <w:r>
        <w:rPr>
          <w:rFonts w:asciiTheme="minorBidi" w:hAnsiTheme="minorBidi"/>
        </w:rPr>
        <w:t xml:space="preserve">Develop a </w:t>
      </w:r>
      <w:proofErr w:type="spellStart"/>
      <w:r>
        <w:rPr>
          <w:rFonts w:asciiTheme="minorBidi" w:hAnsiTheme="minorBidi"/>
        </w:rPr>
        <w:t>Blockly</w:t>
      </w:r>
      <w:proofErr w:type="spellEnd"/>
      <w:r>
        <w:rPr>
          <w:rFonts w:asciiTheme="minorBidi" w:hAnsiTheme="minorBidi"/>
        </w:rPr>
        <w:t xml:space="preserve"> subroutine for each of these movements (a function) to which you can transmit the speed of the motors as a parameter. Test your functions using simple example programs.</w:t>
      </w:r>
    </w:p>
    <w:p w14:paraId="18ECBA9B" w14:textId="77777777" w:rsidR="006722E7" w:rsidRPr="00B17C54" w:rsidRDefault="006722E7" w:rsidP="006722E7">
      <w:pPr>
        <w:rPr>
          <w:rFonts w:asciiTheme="minorBidi" w:hAnsiTheme="minorBidi" w:cstheme="minorBidi"/>
        </w:rPr>
      </w:pPr>
    </w:p>
    <w:p w14:paraId="5C2D85C3" w14:textId="77777777" w:rsidR="006722E7" w:rsidRPr="000E3CC9" w:rsidRDefault="006722E7" w:rsidP="006722E7">
      <w:pPr>
        <w:rPr>
          <w:rFonts w:asciiTheme="minorBidi" w:hAnsiTheme="minorBidi" w:cstheme="minorBidi"/>
          <w:bCs/>
          <w:sz w:val="28"/>
          <w:szCs w:val="28"/>
        </w:rPr>
      </w:pPr>
      <w:r>
        <w:rPr>
          <w:rFonts w:asciiTheme="minorBidi" w:hAnsiTheme="minorBidi"/>
          <w:bCs/>
          <w:sz w:val="28"/>
          <w:szCs w:val="28"/>
        </w:rPr>
        <w:t>3. Synchronous drive with distance specification</w:t>
      </w:r>
    </w:p>
    <w:p w14:paraId="59716E05" w14:textId="10B804AF" w:rsidR="006722E7" w:rsidRDefault="006722E7" w:rsidP="006722E7">
      <w:pPr>
        <w:rPr>
          <w:rFonts w:asciiTheme="minorBidi" w:hAnsiTheme="minorBidi" w:cstheme="minorBidi"/>
        </w:rPr>
      </w:pPr>
      <w:r>
        <w:rPr>
          <w:rFonts w:asciiTheme="minorBidi" w:hAnsiTheme="minorBidi"/>
        </w:rPr>
        <w:t xml:space="preserve">To navigate the </w:t>
      </w:r>
      <w:proofErr w:type="spellStart"/>
      <w:r>
        <w:rPr>
          <w:rFonts w:asciiTheme="minorBidi" w:hAnsiTheme="minorBidi"/>
        </w:rPr>
        <w:t>Mecanum</w:t>
      </w:r>
      <w:proofErr w:type="spellEnd"/>
      <w:r>
        <w:rPr>
          <w:rFonts w:asciiTheme="minorBidi" w:hAnsiTheme="minorBidi"/>
        </w:rPr>
        <w:t xml:space="preserve"> vehicle precisely, you will now need a section of the command set from programming tasks 1 and 2, each with a specified distance as well – the number of impulses by which the motor should turn. </w:t>
      </w:r>
    </w:p>
    <w:p w14:paraId="6F968A09" w14:textId="77777777" w:rsidR="006722E7" w:rsidRDefault="006722E7" w:rsidP="006722E7">
      <w:pPr>
        <w:rPr>
          <w:rFonts w:asciiTheme="minorBidi" w:hAnsiTheme="minorBidi" w:cstheme="minorBidi"/>
        </w:rPr>
      </w:pPr>
      <w:r>
        <w:rPr>
          <w:rFonts w:asciiTheme="minorBidi" w:hAnsiTheme="minorBidi"/>
        </w:rPr>
        <w:t>3a. Add a specified distance to each of the following movement functions from programming tasks 1 and 2: a set number of impulses</w:t>
      </w:r>
    </w:p>
    <w:p w14:paraId="7D3A5B66" w14:textId="77777777" w:rsidR="006722E7" w:rsidRDefault="006722E7" w:rsidP="006722E7">
      <w:pPr>
        <w:pStyle w:val="Listenabsatz"/>
        <w:numPr>
          <w:ilvl w:val="0"/>
          <w:numId w:val="40"/>
        </w:numPr>
        <w:rPr>
          <w:rFonts w:asciiTheme="minorBidi" w:hAnsiTheme="minorBidi" w:cstheme="minorBidi"/>
        </w:rPr>
      </w:pPr>
      <w:r>
        <w:rPr>
          <w:rFonts w:asciiTheme="minorBidi" w:hAnsiTheme="minorBidi"/>
        </w:rPr>
        <w:t xml:space="preserve">To travel straight ahead (forward/backward) </w:t>
      </w:r>
    </w:p>
    <w:p w14:paraId="42D15A0E" w14:textId="77777777" w:rsidR="006722E7" w:rsidRDefault="006722E7" w:rsidP="006722E7">
      <w:pPr>
        <w:pStyle w:val="Listenabsatz"/>
        <w:numPr>
          <w:ilvl w:val="0"/>
          <w:numId w:val="40"/>
        </w:numPr>
        <w:rPr>
          <w:rFonts w:asciiTheme="minorBidi" w:hAnsiTheme="minorBidi" w:cstheme="minorBidi"/>
        </w:rPr>
      </w:pPr>
      <w:r>
        <w:rPr>
          <w:rFonts w:asciiTheme="minorBidi" w:hAnsiTheme="minorBidi"/>
        </w:rPr>
        <w:t xml:space="preserve">To travel sideways (left/right) and </w:t>
      </w:r>
    </w:p>
    <w:p w14:paraId="7478AA9E" w14:textId="77777777" w:rsidR="006722E7" w:rsidRPr="0031638D" w:rsidRDefault="006722E7" w:rsidP="006722E7">
      <w:pPr>
        <w:pStyle w:val="Listenabsatz"/>
        <w:numPr>
          <w:ilvl w:val="0"/>
          <w:numId w:val="40"/>
        </w:numPr>
        <w:rPr>
          <w:rFonts w:asciiTheme="minorBidi" w:hAnsiTheme="minorBidi" w:cstheme="minorBidi"/>
        </w:rPr>
      </w:pPr>
      <w:r>
        <w:rPr>
          <w:rFonts w:asciiTheme="minorBidi" w:hAnsiTheme="minorBidi"/>
        </w:rPr>
        <w:t>To turn around the vehicle's own axis (left: clockwise, right: anti-clockwise).</w:t>
      </w:r>
    </w:p>
    <w:p w14:paraId="54365FF1" w14:textId="77777777" w:rsidR="006722E7" w:rsidRDefault="006722E7" w:rsidP="006722E7">
      <w:pPr>
        <w:rPr>
          <w:rFonts w:asciiTheme="minorBidi" w:hAnsiTheme="minorBidi" w:cstheme="minorBidi"/>
        </w:rPr>
      </w:pPr>
      <w:r>
        <w:rPr>
          <w:rFonts w:asciiTheme="minorBidi" w:hAnsiTheme="minorBidi"/>
        </w:rPr>
        <w:lastRenderedPageBreak/>
        <w:t>3b. Test these six functions on a previously measured test track and use experiments to determine the factors (impulses per cm or impulses per °) to calculate the required impulses from</w:t>
      </w:r>
    </w:p>
    <w:p w14:paraId="450B73CC" w14:textId="77777777" w:rsidR="006722E7" w:rsidRDefault="006722E7" w:rsidP="006722E7">
      <w:pPr>
        <w:pStyle w:val="Listenabsatz"/>
        <w:numPr>
          <w:ilvl w:val="0"/>
          <w:numId w:val="39"/>
        </w:numPr>
        <w:rPr>
          <w:rFonts w:asciiTheme="minorBidi" w:hAnsiTheme="minorBidi" w:cstheme="minorBidi"/>
        </w:rPr>
      </w:pPr>
      <w:r>
        <w:rPr>
          <w:rFonts w:asciiTheme="minorBidi" w:hAnsiTheme="minorBidi"/>
        </w:rPr>
        <w:t xml:space="preserve">A distance travelling straight ahead, in cm </w:t>
      </w:r>
    </w:p>
    <w:p w14:paraId="63662B61" w14:textId="77777777" w:rsidR="006722E7" w:rsidRDefault="006722E7" w:rsidP="006722E7">
      <w:pPr>
        <w:pStyle w:val="Listenabsatz"/>
        <w:numPr>
          <w:ilvl w:val="0"/>
          <w:numId w:val="39"/>
        </w:numPr>
        <w:rPr>
          <w:rFonts w:asciiTheme="minorBidi" w:hAnsiTheme="minorBidi" w:cstheme="minorBidi"/>
        </w:rPr>
      </w:pPr>
      <w:r>
        <w:rPr>
          <w:rFonts w:asciiTheme="minorBidi" w:hAnsiTheme="minorBidi"/>
        </w:rPr>
        <w:t>A distance travelling sideways, in cm and</w:t>
      </w:r>
    </w:p>
    <w:p w14:paraId="619B1302" w14:textId="77777777" w:rsidR="006722E7" w:rsidRPr="0013219A" w:rsidRDefault="006722E7" w:rsidP="006722E7">
      <w:pPr>
        <w:pStyle w:val="Listenabsatz"/>
        <w:numPr>
          <w:ilvl w:val="0"/>
          <w:numId w:val="39"/>
        </w:numPr>
        <w:rPr>
          <w:rFonts w:asciiTheme="minorBidi" w:hAnsiTheme="minorBidi" w:cstheme="minorBidi"/>
        </w:rPr>
      </w:pPr>
      <w:r>
        <w:rPr>
          <w:rFonts w:asciiTheme="minorBidi" w:hAnsiTheme="minorBidi"/>
        </w:rPr>
        <w:t>A rotational angle indicated in °</w:t>
      </w:r>
    </w:p>
    <w:p w14:paraId="15352DB6" w14:textId="77777777" w:rsidR="006722E7" w:rsidRDefault="006722E7" w:rsidP="006722E7">
      <w:pPr>
        <w:rPr>
          <w:rFonts w:asciiTheme="minorBidi" w:hAnsiTheme="minorBidi" w:cstheme="minorBidi"/>
        </w:rPr>
      </w:pPr>
      <w:r>
        <w:rPr>
          <w:rFonts w:asciiTheme="minorBidi" w:hAnsiTheme="minorBidi"/>
        </w:rPr>
        <w:t xml:space="preserve">Similar to task 6 in the Robotics TXT 4.0 Base Set, you can measure the circumference of a </w:t>
      </w:r>
      <w:proofErr w:type="spellStart"/>
      <w:r>
        <w:rPr>
          <w:rFonts w:asciiTheme="minorBidi" w:hAnsiTheme="minorBidi"/>
        </w:rPr>
        <w:t>Mecanum</w:t>
      </w:r>
      <w:proofErr w:type="spellEnd"/>
      <w:r>
        <w:rPr>
          <w:rFonts w:asciiTheme="minorBidi" w:hAnsiTheme="minorBidi"/>
        </w:rPr>
        <w:t xml:space="preserve"> wheel as an initial estimate of the conversion factor when travelling straight </w:t>
      </w:r>
      <w:proofErr w:type="gramStart"/>
      <w:r>
        <w:rPr>
          <w:rFonts w:asciiTheme="minorBidi" w:hAnsiTheme="minorBidi"/>
        </w:rPr>
        <w:t>ahead, and</w:t>
      </w:r>
      <w:proofErr w:type="gramEnd"/>
      <w:r>
        <w:rPr>
          <w:rFonts w:asciiTheme="minorBidi" w:hAnsiTheme="minorBidi"/>
        </w:rPr>
        <w:t xml:space="preserve"> use it to derive the factor.</w:t>
      </w:r>
    </w:p>
    <w:p w14:paraId="34276DDE" w14:textId="77777777" w:rsidR="006722E7" w:rsidRPr="0068563A" w:rsidRDefault="006722E7" w:rsidP="006722E7">
      <w:pPr>
        <w:rPr>
          <w:rFonts w:asciiTheme="minorBidi" w:hAnsiTheme="minorBidi" w:cstheme="minorBidi"/>
        </w:rPr>
      </w:pPr>
    </w:p>
    <w:p w14:paraId="67AEB3D0" w14:textId="77777777" w:rsidR="006722E7" w:rsidRPr="000E3CC9" w:rsidRDefault="006722E7" w:rsidP="006722E7">
      <w:pPr>
        <w:rPr>
          <w:rFonts w:asciiTheme="minorBidi" w:hAnsiTheme="minorBidi" w:cstheme="minorBidi"/>
          <w:bCs/>
          <w:sz w:val="28"/>
          <w:szCs w:val="28"/>
        </w:rPr>
      </w:pPr>
      <w:r>
        <w:rPr>
          <w:rFonts w:asciiTheme="minorBidi" w:hAnsiTheme="minorBidi"/>
          <w:bCs/>
          <w:sz w:val="28"/>
          <w:szCs w:val="28"/>
        </w:rPr>
        <w:t>4. Line detection</w:t>
      </w:r>
    </w:p>
    <w:p w14:paraId="34352E6C" w14:textId="77777777" w:rsidR="006722E7" w:rsidRDefault="006722E7" w:rsidP="006722E7">
      <w:pPr>
        <w:rPr>
          <w:rFonts w:asciiTheme="minorBidi" w:hAnsiTheme="minorBidi" w:cstheme="minorBidi"/>
        </w:rPr>
      </w:pPr>
      <w:r>
        <w:rPr>
          <w:rFonts w:asciiTheme="minorBidi" w:hAnsiTheme="minorBidi"/>
        </w:rPr>
        <w:t xml:space="preserve">The </w:t>
      </w:r>
      <w:proofErr w:type="spellStart"/>
      <w:r>
        <w:rPr>
          <w:rFonts w:asciiTheme="minorBidi" w:hAnsiTheme="minorBidi"/>
        </w:rPr>
        <w:t>Mecanum</w:t>
      </w:r>
      <w:proofErr w:type="spellEnd"/>
      <w:r>
        <w:rPr>
          <w:rFonts w:asciiTheme="minorBidi" w:hAnsiTheme="minorBidi"/>
        </w:rPr>
        <w:t xml:space="preserve"> vehicle should now identify the boundary lines and edges using the track </w:t>
      </w:r>
      <w:proofErr w:type="gramStart"/>
      <w:r>
        <w:rPr>
          <w:rFonts w:asciiTheme="minorBidi" w:hAnsiTheme="minorBidi"/>
        </w:rPr>
        <w:t>sensor, and</w:t>
      </w:r>
      <w:proofErr w:type="gramEnd"/>
      <w:r>
        <w:rPr>
          <w:rFonts w:asciiTheme="minorBidi" w:hAnsiTheme="minorBidi"/>
        </w:rPr>
        <w:t xml:space="preserve"> avoid these: If a (black) boundary line or gap is detected, the vehicle should drive back 10 cm, turn a quarter turn away from the edge (45°) and continue travelling. </w:t>
      </w:r>
    </w:p>
    <w:p w14:paraId="7742A25F" w14:textId="77777777" w:rsidR="006722E7" w:rsidRDefault="006722E7" w:rsidP="006722E7">
      <w:pPr>
        <w:rPr>
          <w:rFonts w:asciiTheme="minorBidi" w:hAnsiTheme="minorBidi" w:cstheme="minorBidi"/>
        </w:rPr>
      </w:pPr>
      <w:r>
        <w:rPr>
          <w:rFonts w:asciiTheme="minorBidi" w:hAnsiTheme="minorBidi"/>
        </w:rPr>
        <w:t>4a. Draw a state diagram showing this.</w:t>
      </w:r>
    </w:p>
    <w:p w14:paraId="0C1F6529" w14:textId="77777777" w:rsidR="006722E7" w:rsidRDefault="006722E7" w:rsidP="006722E7">
      <w:pPr>
        <w:rPr>
          <w:rFonts w:asciiTheme="minorBidi" w:hAnsiTheme="minorBidi" w:cstheme="minorBidi"/>
        </w:rPr>
      </w:pPr>
      <w:r>
        <w:rPr>
          <w:rFonts w:asciiTheme="minorBidi" w:hAnsiTheme="minorBidi"/>
        </w:rPr>
        <w:t xml:space="preserve">4b. Now, use your navigation functions from programming tasks 1 and 2 to write a </w:t>
      </w:r>
      <w:proofErr w:type="spellStart"/>
      <w:r>
        <w:rPr>
          <w:rFonts w:asciiTheme="minorBidi" w:hAnsiTheme="minorBidi"/>
        </w:rPr>
        <w:t>Blockly</w:t>
      </w:r>
      <w:proofErr w:type="spellEnd"/>
      <w:r>
        <w:rPr>
          <w:rFonts w:asciiTheme="minorBidi" w:hAnsiTheme="minorBidi"/>
        </w:rPr>
        <w:t xml:space="preserve"> program (see also task 6 from the Robotics TXT 4.0 Base Set).</w:t>
      </w:r>
    </w:p>
    <w:p w14:paraId="4C34BC6C" w14:textId="77777777" w:rsidR="006722E7" w:rsidRDefault="006722E7" w:rsidP="006722E7">
      <w:pPr>
        <w:rPr>
          <w:rFonts w:asciiTheme="minorBidi" w:hAnsiTheme="minorBidi" w:cstheme="minorBidi"/>
        </w:rPr>
      </w:pPr>
    </w:p>
    <w:p w14:paraId="302E3F63" w14:textId="2B78968F" w:rsidR="007B031B" w:rsidRPr="000E3CC9" w:rsidRDefault="007B031B" w:rsidP="000E3CC9">
      <w:pPr>
        <w:pStyle w:val="berschrift2"/>
        <w:rPr>
          <w:sz w:val="32"/>
        </w:rPr>
      </w:pPr>
      <w:r>
        <w:rPr>
          <w:sz w:val="32"/>
        </w:rPr>
        <w:t>Experimental tasks</w:t>
      </w:r>
    </w:p>
    <w:p w14:paraId="79428636" w14:textId="77777777" w:rsidR="005953A3" w:rsidRPr="005953A3" w:rsidRDefault="005953A3" w:rsidP="005953A3"/>
    <w:p w14:paraId="5B99B72D" w14:textId="77777777" w:rsidR="006722E7" w:rsidRPr="000E3CC9" w:rsidRDefault="006722E7" w:rsidP="006722E7">
      <w:pPr>
        <w:rPr>
          <w:rFonts w:asciiTheme="minorBidi" w:hAnsiTheme="minorBidi" w:cstheme="minorBidi"/>
          <w:bCs/>
          <w:sz w:val="28"/>
          <w:szCs w:val="28"/>
        </w:rPr>
      </w:pPr>
      <w:r>
        <w:rPr>
          <w:rFonts w:asciiTheme="minorBidi" w:hAnsiTheme="minorBidi"/>
          <w:bCs/>
          <w:sz w:val="28"/>
          <w:szCs w:val="28"/>
        </w:rPr>
        <w:t>1. Obstacle detection using ultrasound</w:t>
      </w:r>
    </w:p>
    <w:p w14:paraId="055D93A7" w14:textId="77777777" w:rsidR="006722E7" w:rsidRDefault="006722E7" w:rsidP="006722E7">
      <w:pPr>
        <w:rPr>
          <w:rFonts w:asciiTheme="minorBidi" w:hAnsiTheme="minorBidi" w:cstheme="minorBidi"/>
        </w:rPr>
      </w:pPr>
      <w:r>
        <w:rPr>
          <w:rFonts w:asciiTheme="minorBidi" w:hAnsiTheme="minorBidi"/>
        </w:rPr>
        <w:t xml:space="preserve">The </w:t>
      </w:r>
      <w:proofErr w:type="spellStart"/>
      <w:r>
        <w:rPr>
          <w:rFonts w:asciiTheme="minorBidi" w:hAnsiTheme="minorBidi"/>
        </w:rPr>
        <w:t>Mecanum</w:t>
      </w:r>
      <w:proofErr w:type="spellEnd"/>
      <w:r>
        <w:rPr>
          <w:rFonts w:asciiTheme="minorBidi" w:hAnsiTheme="minorBidi"/>
        </w:rPr>
        <w:t xml:space="preserve"> vehicle is equipped with an ultrasound sensor which delivers the distance from an object in cm (see also task 1 from the </w:t>
      </w:r>
      <w:r>
        <w:rPr>
          <w:rFonts w:ascii="Arial" w:hAnsi="Arial"/>
        </w:rPr>
        <w:t>Robotics TXT 4.0 Base Set</w:t>
      </w:r>
      <w:r>
        <w:rPr>
          <w:rFonts w:asciiTheme="minorBidi" w:hAnsiTheme="minorBidi"/>
        </w:rPr>
        <w:t xml:space="preserve">). </w:t>
      </w:r>
    </w:p>
    <w:p w14:paraId="71F62BB5" w14:textId="77777777" w:rsidR="006722E7" w:rsidRDefault="006722E7" w:rsidP="006722E7">
      <w:pPr>
        <w:rPr>
          <w:rFonts w:asciiTheme="minorBidi" w:hAnsiTheme="minorBidi" w:cstheme="minorBidi"/>
        </w:rPr>
      </w:pPr>
      <w:r>
        <w:rPr>
          <w:rFonts w:asciiTheme="minorBidi" w:hAnsiTheme="minorBidi"/>
        </w:rPr>
        <w:t xml:space="preserve">Write a </w:t>
      </w:r>
      <w:proofErr w:type="spellStart"/>
      <w:r>
        <w:rPr>
          <w:rFonts w:asciiTheme="minorBidi" w:hAnsiTheme="minorBidi"/>
        </w:rPr>
        <w:t>Blockly</w:t>
      </w:r>
      <w:proofErr w:type="spellEnd"/>
      <w:r>
        <w:rPr>
          <w:rFonts w:asciiTheme="minorBidi" w:hAnsiTheme="minorBidi"/>
        </w:rPr>
        <w:t xml:space="preserve"> program that prevents the vehicle from coming any closer than 15 cm to an obstacle. When it detects an obstacle, it should avoid it by driving sideways until the ultrasound sensor no longer detects an obstacle within </w:t>
      </w:r>
      <w:proofErr w:type="gramStart"/>
      <w:r>
        <w:rPr>
          <w:rFonts w:asciiTheme="minorBidi" w:hAnsiTheme="minorBidi"/>
        </w:rPr>
        <w:t>a distance of 25</w:t>
      </w:r>
      <w:proofErr w:type="gramEnd"/>
      <w:r>
        <w:rPr>
          <w:rFonts w:asciiTheme="minorBidi" w:hAnsiTheme="minorBidi"/>
        </w:rPr>
        <w:t xml:space="preserve"> cm (see also task 6 in the </w:t>
      </w:r>
      <w:r>
        <w:rPr>
          <w:rFonts w:ascii="Arial" w:hAnsi="Arial"/>
        </w:rPr>
        <w:t>Robotics TXT 4.0 Base Set), and then continue travelling</w:t>
      </w:r>
      <w:r>
        <w:rPr>
          <w:rFonts w:asciiTheme="minorBidi" w:hAnsiTheme="minorBidi"/>
        </w:rPr>
        <w:t>.</w:t>
      </w:r>
    </w:p>
    <w:p w14:paraId="7C7E88AA" w14:textId="77777777" w:rsidR="005953A3" w:rsidRDefault="005953A3" w:rsidP="0053689F">
      <w:pPr>
        <w:rPr>
          <w:rFonts w:asciiTheme="minorBidi" w:hAnsiTheme="minorBidi" w:cstheme="minorBidi"/>
        </w:rPr>
      </w:pPr>
    </w:p>
    <w:p w14:paraId="759849D2" w14:textId="77777777" w:rsidR="006722E7" w:rsidRPr="000E3CC9" w:rsidRDefault="006722E7" w:rsidP="006722E7">
      <w:pPr>
        <w:rPr>
          <w:rFonts w:asciiTheme="minorBidi" w:hAnsiTheme="minorBidi" w:cstheme="minorBidi"/>
          <w:bCs/>
          <w:sz w:val="28"/>
          <w:szCs w:val="28"/>
        </w:rPr>
      </w:pPr>
      <w:r>
        <w:rPr>
          <w:rFonts w:asciiTheme="minorBidi" w:hAnsiTheme="minorBidi"/>
          <w:bCs/>
          <w:sz w:val="28"/>
          <w:szCs w:val="28"/>
        </w:rPr>
        <w:t>2. Encoder navigation</w:t>
      </w:r>
    </w:p>
    <w:p w14:paraId="5A34FF6B" w14:textId="77777777" w:rsidR="006722E7" w:rsidRDefault="006722E7" w:rsidP="006722E7">
      <w:pPr>
        <w:rPr>
          <w:rFonts w:asciiTheme="minorBidi" w:hAnsiTheme="minorBidi" w:cstheme="minorBidi"/>
        </w:rPr>
      </w:pPr>
      <w:r>
        <w:rPr>
          <w:rFonts w:asciiTheme="minorBidi" w:hAnsiTheme="minorBidi"/>
        </w:rPr>
        <w:t xml:space="preserve">You can also use the values from the encoder in the </w:t>
      </w:r>
      <w:proofErr w:type="spellStart"/>
      <w:r>
        <w:rPr>
          <w:rFonts w:asciiTheme="minorBidi" w:hAnsiTheme="minorBidi"/>
        </w:rPr>
        <w:t>Mecanum</w:t>
      </w:r>
      <w:proofErr w:type="spellEnd"/>
      <w:r>
        <w:rPr>
          <w:rFonts w:asciiTheme="minorBidi" w:hAnsiTheme="minorBidi"/>
        </w:rPr>
        <w:t xml:space="preserve"> vehicle to calculate the distance travelled. This will allow you to navigate to a specified goal, for which the linear distance in cm is specified. Mark a goal 3 m away (linear distance) on the floor for your test.</w:t>
      </w:r>
    </w:p>
    <w:p w14:paraId="3E37A3D5" w14:textId="77777777" w:rsidR="006722E7" w:rsidRDefault="006722E7" w:rsidP="006722E7">
      <w:pPr>
        <w:rPr>
          <w:rFonts w:asciiTheme="minorBidi" w:hAnsiTheme="minorBidi" w:cstheme="minorBidi"/>
        </w:rPr>
      </w:pPr>
      <w:r>
        <w:rPr>
          <w:rFonts w:asciiTheme="minorBidi" w:hAnsiTheme="minorBidi"/>
        </w:rPr>
        <w:t xml:space="preserve">Now, block the path to the goal with first one, then later with multiple obstacles. Develop a strategy that will allow the vehicle to avoid the obstacles and then continue travelling to the specified goal along the shortest available path. </w:t>
      </w:r>
    </w:p>
    <w:p w14:paraId="7794F4CC" w14:textId="77777777" w:rsidR="006722E7" w:rsidRDefault="006722E7" w:rsidP="006722E7">
      <w:pPr>
        <w:rPr>
          <w:rFonts w:asciiTheme="minorBidi" w:hAnsiTheme="minorBidi" w:cstheme="minorBidi"/>
        </w:rPr>
      </w:pPr>
      <w:r>
        <w:rPr>
          <w:rFonts w:asciiTheme="minorBidi" w:hAnsiTheme="minorBidi"/>
        </w:rPr>
        <w:lastRenderedPageBreak/>
        <w:t>2a. Describe your strategy using a sketch.</w:t>
      </w:r>
    </w:p>
    <w:p w14:paraId="28802ED2" w14:textId="77777777" w:rsidR="006722E7" w:rsidRDefault="006722E7" w:rsidP="006722E7">
      <w:pPr>
        <w:rPr>
          <w:rFonts w:asciiTheme="minorBidi" w:hAnsiTheme="minorBidi" w:cstheme="minorBidi"/>
        </w:rPr>
      </w:pPr>
      <w:r>
        <w:rPr>
          <w:rFonts w:asciiTheme="minorBidi" w:hAnsiTheme="minorBidi"/>
        </w:rPr>
        <w:t xml:space="preserve">2b. Add this function to your </w:t>
      </w:r>
      <w:proofErr w:type="spellStart"/>
      <w:r>
        <w:rPr>
          <w:rFonts w:asciiTheme="minorBidi" w:hAnsiTheme="minorBidi"/>
        </w:rPr>
        <w:t>Blockly</w:t>
      </w:r>
      <w:proofErr w:type="spellEnd"/>
      <w:r>
        <w:rPr>
          <w:rFonts w:asciiTheme="minorBidi" w:hAnsiTheme="minorBidi"/>
        </w:rPr>
        <w:t xml:space="preserve"> program from experimental task 1.</w:t>
      </w:r>
    </w:p>
    <w:p w14:paraId="5890F9BE" w14:textId="77777777" w:rsidR="006722E7" w:rsidRDefault="006722E7" w:rsidP="006722E7">
      <w:pPr>
        <w:rPr>
          <w:rFonts w:asciiTheme="minorBidi" w:hAnsiTheme="minorBidi" w:cstheme="minorBidi"/>
        </w:rPr>
      </w:pPr>
    </w:p>
    <w:p w14:paraId="40057D3D" w14:textId="7F40FDDA" w:rsidR="000E4466" w:rsidRDefault="006722E7" w:rsidP="006722E7">
      <w:pPr>
        <w:rPr>
          <w:rFonts w:asciiTheme="minorBidi" w:hAnsiTheme="minorBidi" w:cstheme="minorBidi"/>
        </w:rPr>
      </w:pPr>
      <w:r>
        <w:rPr>
          <w:rFonts w:asciiTheme="minorBidi" w:hAnsiTheme="minorBidi"/>
          <w:b/>
        </w:rPr>
        <w:t>Tip</w:t>
      </w:r>
      <w:r>
        <w:rPr>
          <w:rFonts w:asciiTheme="minorBidi" w:hAnsiTheme="minorBidi"/>
        </w:rPr>
        <w:t xml:space="preserve">: The </w:t>
      </w:r>
      <w:proofErr w:type="spellStart"/>
      <w:r>
        <w:rPr>
          <w:rFonts w:asciiTheme="minorBidi" w:hAnsiTheme="minorBidi"/>
        </w:rPr>
        <w:t>Mecanum</w:t>
      </w:r>
      <w:proofErr w:type="spellEnd"/>
      <w:r>
        <w:rPr>
          <w:rFonts w:asciiTheme="minorBidi" w:hAnsiTheme="minorBidi"/>
        </w:rPr>
        <w:t xml:space="preserve"> vehicle turns around the centre of the vehicle. All calculations to the path of travel, therefore, always relate to the centre point of the vehicle. If the travel should start and end on a line in front of the bumper, then the vehicle must finally be turned back in the direction of travel so that it will stop in front of the goal line.</w:t>
      </w:r>
    </w:p>
    <w:p w14:paraId="4B5EB0C6" w14:textId="77777777" w:rsidR="008F1EBB" w:rsidRDefault="008F1EBB">
      <w:pPr>
        <w:spacing w:after="0"/>
        <w:jc w:val="left"/>
        <w:rPr>
          <w:rFonts w:asciiTheme="minorBidi" w:hAnsiTheme="minorBidi" w:cstheme="minorBidi"/>
        </w:rPr>
      </w:pPr>
      <w:r>
        <w:br w:type="page"/>
      </w:r>
    </w:p>
    <w:p w14:paraId="0A6BB287" w14:textId="6C7CE230" w:rsidR="000E3CC9" w:rsidRPr="0004739D" w:rsidRDefault="00761292" w:rsidP="000E3CC9">
      <w:pPr>
        <w:pStyle w:val="Kategorie"/>
      </w:pPr>
      <w:r>
        <w:rPr>
          <w:sz w:val="32"/>
          <w:szCs w:val="24"/>
        </w:rPr>
        <w:lastRenderedPageBreak/>
        <w:t>Annex</w:t>
      </w:r>
      <w:bookmarkStart w:id="0" w:name="_GoBack"/>
      <w:bookmarkEnd w:id="0"/>
    </w:p>
    <w:p w14:paraId="463F9319" w14:textId="4F7105B1" w:rsidR="009F7A10" w:rsidRPr="006A42A6" w:rsidRDefault="009F7A10" w:rsidP="000E3CC9">
      <w:pPr>
        <w:pStyle w:val="berschrift1"/>
      </w:pPr>
      <w:proofErr w:type="spellStart"/>
      <w:r>
        <w:t>Mecanum</w:t>
      </w:r>
      <w:proofErr w:type="spellEnd"/>
      <w:r>
        <w:t xml:space="preserve"> vehicle with obstacle detection</w:t>
      </w:r>
    </w:p>
    <w:p w14:paraId="0FFB0997" w14:textId="77777777" w:rsidR="009F7A10" w:rsidRDefault="009F7A10" w:rsidP="000E3CC9">
      <w:pPr>
        <w:pStyle w:val="berschrift2"/>
      </w:pPr>
      <w:r>
        <w:t>Required materials</w:t>
      </w:r>
    </w:p>
    <w:p w14:paraId="2CABA1BA" w14:textId="77777777" w:rsidR="009F7A10" w:rsidRPr="009C6B9D" w:rsidRDefault="009F7A10" w:rsidP="009F7A10">
      <w:pPr>
        <w:pStyle w:val="AufzhlungTabelle"/>
      </w:pPr>
      <w:r>
        <w:t xml:space="preserve">PC for program development, local or via web interface. </w:t>
      </w:r>
    </w:p>
    <w:p w14:paraId="4F681511" w14:textId="77777777" w:rsidR="009F7A10" w:rsidRDefault="009F7A10" w:rsidP="009F7A10">
      <w:pPr>
        <w:pStyle w:val="AufzhlungTabelle"/>
      </w:pPr>
      <w:r>
        <w:t xml:space="preserve">USB cable or BLE or </w:t>
      </w:r>
      <w:proofErr w:type="spellStart"/>
      <w:r>
        <w:t>WiFi</w:t>
      </w:r>
      <w:proofErr w:type="spellEnd"/>
      <w:r>
        <w:t xml:space="preserve"> connection to transmit the program to the TXT4.0. </w:t>
      </w:r>
    </w:p>
    <w:p w14:paraId="66FD055D" w14:textId="77777777" w:rsidR="009F7A10" w:rsidRPr="009C6B9D" w:rsidRDefault="009F7A10" w:rsidP="009F7A10">
      <w:pPr>
        <w:pStyle w:val="AufzhlungTabelle"/>
      </w:pPr>
      <w:r>
        <w:t>Course sheet with black line in a closed circle, 2 cm wide (from the Robotics TXT 4.0 Base Set).</w:t>
      </w:r>
    </w:p>
    <w:p w14:paraId="13C3B8F9" w14:textId="77777777" w:rsidR="009F7A10" w:rsidRPr="009C6B9D" w:rsidRDefault="009F7A10" w:rsidP="009F7A10">
      <w:pPr>
        <w:rPr>
          <w:rFonts w:asciiTheme="minorBidi" w:hAnsiTheme="minorBidi" w:cstheme="minorBidi"/>
        </w:rPr>
      </w:pPr>
    </w:p>
    <w:p w14:paraId="569BE96B" w14:textId="77777777" w:rsidR="009F7A10" w:rsidRDefault="009F7A10" w:rsidP="000E3CC9">
      <w:pPr>
        <w:pStyle w:val="berschrift2"/>
      </w:pPr>
      <w:r>
        <w:t>Further information</w:t>
      </w:r>
    </w:p>
    <w:p w14:paraId="36569A38" w14:textId="147D1186" w:rsidR="009F7A10" w:rsidRDefault="009F7A10" w:rsidP="009F7A10">
      <w:pPr>
        <w:pStyle w:val="Literatur"/>
        <w:rPr>
          <w:rFonts w:asciiTheme="minorBidi" w:hAnsiTheme="minorBidi" w:cstheme="minorBidi"/>
        </w:rPr>
      </w:pPr>
      <w:r>
        <w:rPr>
          <w:rFonts w:asciiTheme="minorBidi" w:hAnsiTheme="minorBidi"/>
        </w:rPr>
        <w:t>[1]</w:t>
      </w:r>
      <w:r>
        <w:rPr>
          <w:rFonts w:asciiTheme="minorBidi" w:hAnsiTheme="minorBidi"/>
        </w:rPr>
        <w:tab/>
        <w:t xml:space="preserve">FRC Team 2605 (Bellingham, WA): </w:t>
      </w:r>
      <w:hyperlink r:id="rId11" w:history="1">
        <w:r>
          <w:rPr>
            <w:rStyle w:val="Hyperlink"/>
            <w:rFonts w:asciiTheme="minorBidi" w:hAnsiTheme="minorBidi"/>
            <w:i/>
          </w:rPr>
          <w:t xml:space="preserve">How a </w:t>
        </w:r>
        <w:proofErr w:type="spellStart"/>
        <w:r>
          <w:rPr>
            <w:rStyle w:val="Hyperlink"/>
            <w:rFonts w:asciiTheme="minorBidi" w:hAnsiTheme="minorBidi"/>
            <w:i/>
          </w:rPr>
          <w:t>Mecanum</w:t>
        </w:r>
        <w:proofErr w:type="spellEnd"/>
        <w:r>
          <w:rPr>
            <w:rStyle w:val="Hyperlink"/>
            <w:rFonts w:asciiTheme="minorBidi" w:hAnsiTheme="minorBidi"/>
            <w:i/>
          </w:rPr>
          <w:t xml:space="preserve"> Drive Works</w:t>
        </w:r>
      </w:hyperlink>
      <w:r>
        <w:rPr>
          <w:rFonts w:asciiTheme="minorBidi" w:hAnsiTheme="minorBidi"/>
        </w:rPr>
        <w:t>. github.io</w:t>
      </w:r>
    </w:p>
    <w:p w14:paraId="0CE924CA" w14:textId="1D15F9E1" w:rsidR="000E4466" w:rsidRPr="009C6B9D" w:rsidRDefault="009F7A10" w:rsidP="009F7A10">
      <w:pPr>
        <w:pStyle w:val="Literatur"/>
        <w:rPr>
          <w:rFonts w:asciiTheme="minorBidi" w:hAnsiTheme="minorBidi" w:cstheme="minorBidi"/>
        </w:rPr>
      </w:pPr>
      <w:r>
        <w:rPr>
          <w:rFonts w:asciiTheme="minorBidi" w:hAnsiTheme="minorBidi"/>
        </w:rPr>
        <w:t>[2]</w:t>
      </w:r>
      <w:r>
        <w:rPr>
          <w:rFonts w:asciiTheme="minorBidi" w:hAnsiTheme="minorBidi"/>
        </w:rPr>
        <w:tab/>
        <w:t xml:space="preserve">Online diagram editor for creating state diagrams (Format </w:t>
      </w:r>
      <w:proofErr w:type="spellStart"/>
      <w:r>
        <w:rPr>
          <w:rFonts w:asciiTheme="minorBidi" w:hAnsiTheme="minorBidi"/>
        </w:rPr>
        <w:t>drawio</w:t>
      </w:r>
      <w:proofErr w:type="spellEnd"/>
      <w:r>
        <w:rPr>
          <w:rFonts w:asciiTheme="minorBidi" w:hAnsiTheme="minorBidi"/>
        </w:rPr>
        <w:t xml:space="preserve">): </w:t>
      </w:r>
      <w:hyperlink r:id="rId12" w:history="1">
        <w:r>
          <w:rPr>
            <w:rStyle w:val="Hyperlink"/>
            <w:rFonts w:asciiTheme="minorBidi" w:hAnsiTheme="minorBidi"/>
          </w:rPr>
          <w:t>https://www.diagrammeditor.de/</w:t>
        </w:r>
      </w:hyperlink>
    </w:p>
    <w:sectPr w:rsidR="000E4466" w:rsidRPr="009C6B9D" w:rsidSect="00E96821">
      <w:headerReference w:type="even" r:id="rId13"/>
      <w:headerReference w:type="default" r:id="rId14"/>
      <w:footerReference w:type="even" r:id="rId15"/>
      <w:footerReference w:type="default" r:id="rId16"/>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D96309" w14:textId="77777777" w:rsidR="00754F00" w:rsidRDefault="00754F00">
      <w:r>
        <w:separator/>
      </w:r>
    </w:p>
  </w:endnote>
  <w:endnote w:type="continuationSeparator" w:id="0">
    <w:p w14:paraId="7840C976" w14:textId="77777777" w:rsidR="00754F00" w:rsidRDefault="00754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BC94" w14:textId="77777777" w:rsidR="008F1C46" w:rsidRDefault="008F1C46">
    <w:pPr>
      <w:pStyle w:val="Fuzeile"/>
    </w:pPr>
    <w:r>
      <w:fldChar w:fldCharType="begin"/>
    </w:r>
    <w:r>
      <w:instrText>PAGE   \* MERGEFORMAT</w:instrText>
    </w:r>
    <w:r>
      <w:fldChar w:fldCharType="separate"/>
    </w:r>
    <w:r w:rsidR="007460A1">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3012087"/>
      <w:docPartObj>
        <w:docPartGallery w:val="Page Numbers (Bottom of Page)"/>
        <w:docPartUnique/>
      </w:docPartObj>
    </w:sdtPr>
    <w:sdtEndPr/>
    <w:sdtContent>
      <w:sdt>
        <w:sdtPr>
          <w:id w:val="-1769616900"/>
          <w:docPartObj>
            <w:docPartGallery w:val="Page Numbers (Top of Page)"/>
            <w:docPartUnique/>
          </w:docPartObj>
        </w:sdtPr>
        <w:sdtEndPr/>
        <w:sdtContent>
          <w:p w14:paraId="2EAF579B" w14:textId="544BAAA7" w:rsidR="007A67EC" w:rsidRDefault="007A67EC">
            <w:pPr>
              <w:pStyle w:val="Fuzeile"/>
              <w:jc w:val="right"/>
            </w:pPr>
            <w:r>
              <w:t xml:space="preserve">Page </w:t>
            </w:r>
            <w:r>
              <w:rPr>
                <w:b/>
                <w:bCs/>
                <w:sz w:val="24"/>
                <w:szCs w:val="24"/>
              </w:rPr>
              <w:fldChar w:fldCharType="begin"/>
            </w:r>
            <w:r>
              <w:rPr>
                <w:b/>
                <w:bCs/>
              </w:rPr>
              <w:instrText>PAGE</w:instrText>
            </w:r>
            <w:r>
              <w:rPr>
                <w:b/>
                <w:bCs/>
                <w:sz w:val="24"/>
                <w:szCs w:val="24"/>
              </w:rPr>
              <w:fldChar w:fldCharType="separate"/>
            </w:r>
            <w:r w:rsidR="00F63C7A">
              <w:rPr>
                <w:b/>
                <w:bCs/>
              </w:rPr>
              <w:t>2</w:t>
            </w:r>
            <w:r>
              <w:rPr>
                <w:b/>
                <w:bCs/>
                <w:sz w:val="24"/>
                <w:szCs w:val="24"/>
              </w:rPr>
              <w:fldChar w:fldCharType="end"/>
            </w:r>
            <w:r>
              <w:t xml:space="preserve"> of </w:t>
            </w:r>
            <w:r>
              <w:rPr>
                <w:b/>
                <w:bCs/>
                <w:sz w:val="24"/>
                <w:szCs w:val="24"/>
              </w:rPr>
              <w:fldChar w:fldCharType="begin"/>
            </w:r>
            <w:r>
              <w:rPr>
                <w:b/>
                <w:bCs/>
              </w:rPr>
              <w:instrText>NUMPAGES</w:instrText>
            </w:r>
            <w:r>
              <w:rPr>
                <w:b/>
                <w:bCs/>
                <w:sz w:val="24"/>
                <w:szCs w:val="24"/>
              </w:rPr>
              <w:fldChar w:fldCharType="separate"/>
            </w:r>
            <w:r w:rsidR="00F63C7A">
              <w:rPr>
                <w:b/>
                <w:bCs/>
              </w:rPr>
              <w:t>6</w:t>
            </w:r>
            <w:r>
              <w:rPr>
                <w:b/>
                <w:bCs/>
                <w:sz w:val="24"/>
                <w:szCs w:val="24"/>
              </w:rPr>
              <w:fldChar w:fldCharType="end"/>
            </w:r>
          </w:p>
        </w:sdtContent>
      </w:sdt>
    </w:sdtContent>
  </w:sdt>
  <w:p w14:paraId="313F618A" w14:textId="31A554B4"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550E13" w14:textId="77777777" w:rsidR="00754F00" w:rsidRDefault="00754F00">
      <w:r>
        <w:separator/>
      </w:r>
    </w:p>
  </w:footnote>
  <w:footnote w:type="continuationSeparator" w:id="0">
    <w:p w14:paraId="3A7D181D" w14:textId="77777777" w:rsidR="00754F00" w:rsidRDefault="00754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0A96D1" w14:textId="77777777" w:rsidR="008F1C46" w:rsidRDefault="008F1C46" w:rsidP="00E96821">
    <w:pPr>
      <w:pStyle w:val="Kopfzeile"/>
    </w:pPr>
    <w:r>
      <w:rPr>
        <w:szCs w:val="24"/>
        <w:highlight w:val="yellow"/>
      </w:rPr>
      <w:t>TOPIC</w:t>
    </w:r>
    <w:r>
      <w:t xml:space="preserve"> </w:t>
    </w:r>
    <w:r>
      <w:tab/>
    </w:r>
    <w:r>
      <w:tab/>
    </w:r>
    <w:r>
      <w:rPr>
        <w:noProof/>
      </w:rP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F3465" w14:textId="356E31A2" w:rsidR="008F1C46" w:rsidRPr="001F328C" w:rsidRDefault="008F1C46">
    <w:pPr>
      <w:pStyle w:val="Kopfzeile"/>
    </w:pPr>
    <w:r>
      <w:rPr>
        <w:noProof/>
      </w:rPr>
      <w:drawing>
        <wp:anchor distT="0" distB="0" distL="114300" distR="114300" simplePos="0" relativeHeight="251658240" behindDoc="0" locked="0" layoutInCell="1" allowOverlap="1" wp14:anchorId="279FEAC8" wp14:editId="3CFEB1CE">
          <wp:simplePos x="0" y="0"/>
          <wp:positionH relativeFrom="column">
            <wp:posOffset>1854381</wp:posOffset>
          </wp:positionH>
          <wp:positionV relativeFrom="paragraph">
            <wp:posOffset>219471</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ROBOTICS Add On: </w:t>
    </w:r>
    <w:bookmarkStart w:id="1" w:name="_Hlk81998285"/>
    <w:proofErr w:type="spellStart"/>
    <w:r>
      <w:t>Omniwheels</w:t>
    </w:r>
    <w:proofErr w:type="spellEnd"/>
    <w:r>
      <w:t xml:space="preserve"> </w:t>
    </w:r>
    <w:bookmarkEnd w:id="1"/>
    <w:r>
      <w:t>– Secondary level I+II</w:t>
    </w:r>
    <w:r>
      <w:tab/>
    </w:r>
    <w:r>
      <w:rPr>
        <w:noProof/>
      </w:rPr>
      <w:drawing>
        <wp:inline distT="0" distB="0" distL="0" distR="0" wp14:anchorId="11F7F9B1" wp14:editId="7132A435">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434011"/>
    <w:multiLevelType w:val="hybridMultilevel"/>
    <w:tmpl w:val="05E447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28D3172"/>
    <w:multiLevelType w:val="hybridMultilevel"/>
    <w:tmpl w:val="4F1080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E5D44E9"/>
    <w:multiLevelType w:val="hybridMultilevel"/>
    <w:tmpl w:val="C91CC4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1"/>
  </w:num>
  <w:num w:numId="15">
    <w:abstractNumId w:val="16"/>
  </w:num>
  <w:num w:numId="16">
    <w:abstractNumId w:val="14"/>
  </w:num>
  <w:num w:numId="17">
    <w:abstractNumId w:val="15"/>
  </w:num>
  <w:num w:numId="18">
    <w:abstractNumId w:val="17"/>
  </w:num>
  <w:num w:numId="19">
    <w:abstractNumId w:val="30"/>
  </w:num>
  <w:num w:numId="20">
    <w:abstractNumId w:val="25"/>
  </w:num>
  <w:num w:numId="21">
    <w:abstractNumId w:val="24"/>
  </w:num>
  <w:num w:numId="22">
    <w:abstractNumId w:val="18"/>
  </w:num>
  <w:num w:numId="23">
    <w:abstractNumId w:val="20"/>
  </w:num>
  <w:num w:numId="24">
    <w:abstractNumId w:val="19"/>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21"/>
  </w:num>
  <w:num w:numId="39">
    <w:abstractNumId w:val="26"/>
  </w:num>
  <w:num w:numId="4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656BD"/>
    <w:rsid w:val="000722C8"/>
    <w:rsid w:val="000764B6"/>
    <w:rsid w:val="000768BA"/>
    <w:rsid w:val="00077D1B"/>
    <w:rsid w:val="000800CF"/>
    <w:rsid w:val="00083EE8"/>
    <w:rsid w:val="00091D08"/>
    <w:rsid w:val="00096056"/>
    <w:rsid w:val="000A14B0"/>
    <w:rsid w:val="000A58E5"/>
    <w:rsid w:val="000B0025"/>
    <w:rsid w:val="000C0C66"/>
    <w:rsid w:val="000D0BC4"/>
    <w:rsid w:val="000D3717"/>
    <w:rsid w:val="000D7297"/>
    <w:rsid w:val="000E3792"/>
    <w:rsid w:val="000E3B8A"/>
    <w:rsid w:val="000E3CC9"/>
    <w:rsid w:val="000E4466"/>
    <w:rsid w:val="000F05B0"/>
    <w:rsid w:val="000F5134"/>
    <w:rsid w:val="000F7641"/>
    <w:rsid w:val="000F7CFD"/>
    <w:rsid w:val="001064D3"/>
    <w:rsid w:val="00111235"/>
    <w:rsid w:val="00115F2E"/>
    <w:rsid w:val="0012561E"/>
    <w:rsid w:val="001278F5"/>
    <w:rsid w:val="00136823"/>
    <w:rsid w:val="001418C5"/>
    <w:rsid w:val="0014583C"/>
    <w:rsid w:val="00150FB2"/>
    <w:rsid w:val="00151176"/>
    <w:rsid w:val="001535D9"/>
    <w:rsid w:val="00163927"/>
    <w:rsid w:val="00165F39"/>
    <w:rsid w:val="0017296D"/>
    <w:rsid w:val="00190988"/>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E7E"/>
    <w:rsid w:val="00217A7E"/>
    <w:rsid w:val="002323C1"/>
    <w:rsid w:val="002406B5"/>
    <w:rsid w:val="00241577"/>
    <w:rsid w:val="00247250"/>
    <w:rsid w:val="00251174"/>
    <w:rsid w:val="002519F5"/>
    <w:rsid w:val="002538B3"/>
    <w:rsid w:val="0026611F"/>
    <w:rsid w:val="00267601"/>
    <w:rsid w:val="00271A2E"/>
    <w:rsid w:val="00272294"/>
    <w:rsid w:val="002727F5"/>
    <w:rsid w:val="00274DDA"/>
    <w:rsid w:val="00280D4B"/>
    <w:rsid w:val="00282294"/>
    <w:rsid w:val="00283275"/>
    <w:rsid w:val="0028590F"/>
    <w:rsid w:val="002919F5"/>
    <w:rsid w:val="002A22E6"/>
    <w:rsid w:val="002A5084"/>
    <w:rsid w:val="002A5730"/>
    <w:rsid w:val="002A69BD"/>
    <w:rsid w:val="002B051B"/>
    <w:rsid w:val="002B0A39"/>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1E4D"/>
    <w:rsid w:val="00323B3E"/>
    <w:rsid w:val="00323C22"/>
    <w:rsid w:val="00323D2C"/>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D3"/>
    <w:rsid w:val="003F4669"/>
    <w:rsid w:val="003F4A96"/>
    <w:rsid w:val="003F7333"/>
    <w:rsid w:val="004012C1"/>
    <w:rsid w:val="00402B03"/>
    <w:rsid w:val="00404B71"/>
    <w:rsid w:val="00413E03"/>
    <w:rsid w:val="004218BA"/>
    <w:rsid w:val="00433E60"/>
    <w:rsid w:val="00434525"/>
    <w:rsid w:val="00435EA1"/>
    <w:rsid w:val="004377CB"/>
    <w:rsid w:val="00455455"/>
    <w:rsid w:val="00472E75"/>
    <w:rsid w:val="0047313A"/>
    <w:rsid w:val="00476D4B"/>
    <w:rsid w:val="00482CE6"/>
    <w:rsid w:val="00493082"/>
    <w:rsid w:val="00494817"/>
    <w:rsid w:val="00494F24"/>
    <w:rsid w:val="004B4FD0"/>
    <w:rsid w:val="004B754D"/>
    <w:rsid w:val="004B7983"/>
    <w:rsid w:val="004C138F"/>
    <w:rsid w:val="004C5167"/>
    <w:rsid w:val="004C607D"/>
    <w:rsid w:val="004D1CF1"/>
    <w:rsid w:val="004D2ABB"/>
    <w:rsid w:val="004D2E5B"/>
    <w:rsid w:val="004D5672"/>
    <w:rsid w:val="004D713B"/>
    <w:rsid w:val="004E2EEA"/>
    <w:rsid w:val="004E3769"/>
    <w:rsid w:val="004F6D89"/>
    <w:rsid w:val="004F7A0B"/>
    <w:rsid w:val="00503BD5"/>
    <w:rsid w:val="00514710"/>
    <w:rsid w:val="0053689F"/>
    <w:rsid w:val="005420BE"/>
    <w:rsid w:val="00543BE7"/>
    <w:rsid w:val="00543C89"/>
    <w:rsid w:val="00573ACB"/>
    <w:rsid w:val="00576668"/>
    <w:rsid w:val="005771A4"/>
    <w:rsid w:val="00586044"/>
    <w:rsid w:val="00591572"/>
    <w:rsid w:val="005940DF"/>
    <w:rsid w:val="00595245"/>
    <w:rsid w:val="005953A3"/>
    <w:rsid w:val="005A056E"/>
    <w:rsid w:val="005A1124"/>
    <w:rsid w:val="005A49AD"/>
    <w:rsid w:val="005A5578"/>
    <w:rsid w:val="005B6766"/>
    <w:rsid w:val="005D2CD9"/>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22E7"/>
    <w:rsid w:val="006735F3"/>
    <w:rsid w:val="00694B51"/>
    <w:rsid w:val="006A32D0"/>
    <w:rsid w:val="006A42A6"/>
    <w:rsid w:val="006B181A"/>
    <w:rsid w:val="006B5425"/>
    <w:rsid w:val="006C14DA"/>
    <w:rsid w:val="006C41F8"/>
    <w:rsid w:val="006E3468"/>
    <w:rsid w:val="006E5040"/>
    <w:rsid w:val="006E5EA8"/>
    <w:rsid w:val="006E72F4"/>
    <w:rsid w:val="006F1403"/>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0A1"/>
    <w:rsid w:val="00746124"/>
    <w:rsid w:val="00747754"/>
    <w:rsid w:val="007539BF"/>
    <w:rsid w:val="00754F00"/>
    <w:rsid w:val="007568CA"/>
    <w:rsid w:val="007578C2"/>
    <w:rsid w:val="007603AA"/>
    <w:rsid w:val="00761292"/>
    <w:rsid w:val="00761589"/>
    <w:rsid w:val="007622A5"/>
    <w:rsid w:val="00775119"/>
    <w:rsid w:val="00781597"/>
    <w:rsid w:val="00782ED3"/>
    <w:rsid w:val="007852C6"/>
    <w:rsid w:val="00787F52"/>
    <w:rsid w:val="00790CB6"/>
    <w:rsid w:val="00792E95"/>
    <w:rsid w:val="00796C40"/>
    <w:rsid w:val="007A2EA9"/>
    <w:rsid w:val="007A67EC"/>
    <w:rsid w:val="007A7500"/>
    <w:rsid w:val="007B031B"/>
    <w:rsid w:val="007B2084"/>
    <w:rsid w:val="007B2DB2"/>
    <w:rsid w:val="007B3659"/>
    <w:rsid w:val="007B6235"/>
    <w:rsid w:val="007C282A"/>
    <w:rsid w:val="007C2A6B"/>
    <w:rsid w:val="007C2C24"/>
    <w:rsid w:val="007D590D"/>
    <w:rsid w:val="007E05F7"/>
    <w:rsid w:val="007E287E"/>
    <w:rsid w:val="007E3AA1"/>
    <w:rsid w:val="007E7A52"/>
    <w:rsid w:val="007F41DA"/>
    <w:rsid w:val="008058A1"/>
    <w:rsid w:val="00805C2F"/>
    <w:rsid w:val="00817D41"/>
    <w:rsid w:val="00820994"/>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85273"/>
    <w:rsid w:val="008908EB"/>
    <w:rsid w:val="00893D00"/>
    <w:rsid w:val="008963B8"/>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B09"/>
    <w:rsid w:val="00965E72"/>
    <w:rsid w:val="00981433"/>
    <w:rsid w:val="00981AA1"/>
    <w:rsid w:val="00981D89"/>
    <w:rsid w:val="0098265E"/>
    <w:rsid w:val="00987731"/>
    <w:rsid w:val="00994A3A"/>
    <w:rsid w:val="00994BF9"/>
    <w:rsid w:val="009972A6"/>
    <w:rsid w:val="009A25AA"/>
    <w:rsid w:val="009A4747"/>
    <w:rsid w:val="009A6161"/>
    <w:rsid w:val="009C354D"/>
    <w:rsid w:val="009C52DC"/>
    <w:rsid w:val="009C68DF"/>
    <w:rsid w:val="009C6B9D"/>
    <w:rsid w:val="009C7355"/>
    <w:rsid w:val="009C75AA"/>
    <w:rsid w:val="009D00FE"/>
    <w:rsid w:val="009D02A0"/>
    <w:rsid w:val="009D4B29"/>
    <w:rsid w:val="009E6D4A"/>
    <w:rsid w:val="009F0679"/>
    <w:rsid w:val="009F2AD7"/>
    <w:rsid w:val="009F4A0F"/>
    <w:rsid w:val="009F7A10"/>
    <w:rsid w:val="00A00A70"/>
    <w:rsid w:val="00A061C9"/>
    <w:rsid w:val="00A15743"/>
    <w:rsid w:val="00A15C07"/>
    <w:rsid w:val="00A20AF5"/>
    <w:rsid w:val="00A23A00"/>
    <w:rsid w:val="00A23D81"/>
    <w:rsid w:val="00A25085"/>
    <w:rsid w:val="00A304DD"/>
    <w:rsid w:val="00A33BF2"/>
    <w:rsid w:val="00A3676D"/>
    <w:rsid w:val="00A37375"/>
    <w:rsid w:val="00A50733"/>
    <w:rsid w:val="00A537E2"/>
    <w:rsid w:val="00A53FC0"/>
    <w:rsid w:val="00A56BA7"/>
    <w:rsid w:val="00A6360F"/>
    <w:rsid w:val="00A63DA1"/>
    <w:rsid w:val="00A64497"/>
    <w:rsid w:val="00A65169"/>
    <w:rsid w:val="00A65482"/>
    <w:rsid w:val="00A655F1"/>
    <w:rsid w:val="00A667E2"/>
    <w:rsid w:val="00A66CDE"/>
    <w:rsid w:val="00A7178B"/>
    <w:rsid w:val="00A77C0C"/>
    <w:rsid w:val="00A8531E"/>
    <w:rsid w:val="00A865E8"/>
    <w:rsid w:val="00A86796"/>
    <w:rsid w:val="00A90946"/>
    <w:rsid w:val="00AA1A82"/>
    <w:rsid w:val="00AA3870"/>
    <w:rsid w:val="00AB189E"/>
    <w:rsid w:val="00AC0D20"/>
    <w:rsid w:val="00AC44C4"/>
    <w:rsid w:val="00AC5E5A"/>
    <w:rsid w:val="00AC6592"/>
    <w:rsid w:val="00AC6B0C"/>
    <w:rsid w:val="00AD5E38"/>
    <w:rsid w:val="00AD6F74"/>
    <w:rsid w:val="00AE0F63"/>
    <w:rsid w:val="00AE2DA0"/>
    <w:rsid w:val="00AE70E5"/>
    <w:rsid w:val="00AE7717"/>
    <w:rsid w:val="00AF1AA7"/>
    <w:rsid w:val="00AF1FD5"/>
    <w:rsid w:val="00AF3FBE"/>
    <w:rsid w:val="00AF649B"/>
    <w:rsid w:val="00B003D5"/>
    <w:rsid w:val="00B07DDD"/>
    <w:rsid w:val="00B101CA"/>
    <w:rsid w:val="00B13727"/>
    <w:rsid w:val="00B162CF"/>
    <w:rsid w:val="00B22634"/>
    <w:rsid w:val="00B27E9E"/>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265"/>
    <w:rsid w:val="00B93F9E"/>
    <w:rsid w:val="00B95008"/>
    <w:rsid w:val="00BB0419"/>
    <w:rsid w:val="00BB3A6C"/>
    <w:rsid w:val="00BC2B50"/>
    <w:rsid w:val="00BC628D"/>
    <w:rsid w:val="00BC6850"/>
    <w:rsid w:val="00BD239F"/>
    <w:rsid w:val="00BD27A4"/>
    <w:rsid w:val="00BD40EC"/>
    <w:rsid w:val="00BE6B61"/>
    <w:rsid w:val="00BF56BF"/>
    <w:rsid w:val="00BF665D"/>
    <w:rsid w:val="00BF6743"/>
    <w:rsid w:val="00C0157E"/>
    <w:rsid w:val="00C03CEB"/>
    <w:rsid w:val="00C112FA"/>
    <w:rsid w:val="00C11663"/>
    <w:rsid w:val="00C152B6"/>
    <w:rsid w:val="00C17812"/>
    <w:rsid w:val="00C17CA0"/>
    <w:rsid w:val="00C32791"/>
    <w:rsid w:val="00C33987"/>
    <w:rsid w:val="00C35FA3"/>
    <w:rsid w:val="00C43AB6"/>
    <w:rsid w:val="00C51E9C"/>
    <w:rsid w:val="00C57DDE"/>
    <w:rsid w:val="00C62AC8"/>
    <w:rsid w:val="00C638FB"/>
    <w:rsid w:val="00C64AEF"/>
    <w:rsid w:val="00C66F6A"/>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E7E"/>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DFB"/>
    <w:rsid w:val="00DD3EDD"/>
    <w:rsid w:val="00DD537C"/>
    <w:rsid w:val="00DE2CE3"/>
    <w:rsid w:val="00DE6379"/>
    <w:rsid w:val="00DE69CA"/>
    <w:rsid w:val="00DF11EF"/>
    <w:rsid w:val="00DF3E6E"/>
    <w:rsid w:val="00E00065"/>
    <w:rsid w:val="00E00F64"/>
    <w:rsid w:val="00E0177F"/>
    <w:rsid w:val="00E04945"/>
    <w:rsid w:val="00E10555"/>
    <w:rsid w:val="00E1381D"/>
    <w:rsid w:val="00E140C9"/>
    <w:rsid w:val="00E1562C"/>
    <w:rsid w:val="00E1735C"/>
    <w:rsid w:val="00E173E1"/>
    <w:rsid w:val="00E21D5A"/>
    <w:rsid w:val="00E228D5"/>
    <w:rsid w:val="00E43C39"/>
    <w:rsid w:val="00E50910"/>
    <w:rsid w:val="00E536A3"/>
    <w:rsid w:val="00E5587F"/>
    <w:rsid w:val="00E56803"/>
    <w:rsid w:val="00E72F37"/>
    <w:rsid w:val="00E7622D"/>
    <w:rsid w:val="00E81DF1"/>
    <w:rsid w:val="00E8260F"/>
    <w:rsid w:val="00E82918"/>
    <w:rsid w:val="00E8709C"/>
    <w:rsid w:val="00E96821"/>
    <w:rsid w:val="00EA3AD3"/>
    <w:rsid w:val="00EA7454"/>
    <w:rsid w:val="00EB2ECD"/>
    <w:rsid w:val="00EB5CCE"/>
    <w:rsid w:val="00EC0F53"/>
    <w:rsid w:val="00EC1DCF"/>
    <w:rsid w:val="00EE0456"/>
    <w:rsid w:val="00EE193C"/>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5307"/>
    <w:rsid w:val="00F55FDE"/>
    <w:rsid w:val="00F57954"/>
    <w:rsid w:val="00F62E7D"/>
    <w:rsid w:val="00F63C7A"/>
    <w:rsid w:val="00F64A14"/>
    <w:rsid w:val="00F66B5F"/>
    <w:rsid w:val="00F67C48"/>
    <w:rsid w:val="00F70A51"/>
    <w:rsid w:val="00F7267E"/>
    <w:rsid w:val="00F73457"/>
    <w:rsid w:val="00F7716E"/>
    <w:rsid w:val="00F96926"/>
    <w:rsid w:val="00FB0D10"/>
    <w:rsid w:val="00FB1E99"/>
    <w:rsid w:val="00FB23E2"/>
    <w:rsid w:val="00FB4130"/>
    <w:rsid w:val="00FB51B5"/>
    <w:rsid w:val="00FB7830"/>
    <w:rsid w:val="00FC135F"/>
    <w:rsid w:val="00FC2057"/>
    <w:rsid w:val="00FF1B1C"/>
    <w:rsid w:val="00FF77FA"/>
    <w:rsid w:val="00FF78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E595F9D"/>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qFormat/>
    <w:rsid w:val="000E3CC9"/>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0E3CC9"/>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diagrammeditor.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eamonsters-2605.github.io/archive/mecanum/"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6070D4-F806-4FAB-B82E-35F20B1B58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EA386F-BE96-44E8-8FCE-EDB571906F93}">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047a197-46ab-4299-92cd-ec119e6fe81f"/>
    <ds:schemaRef ds:uri="http://purl.org/dc/elements/1.1/"/>
    <ds:schemaRef ds:uri="http://schemas.microsoft.com/office/2006/metadata/properties"/>
    <ds:schemaRef ds:uri="ea79bf52-7098-41fc-8881-a3872bd99c43"/>
    <ds:schemaRef ds:uri="http://www.w3.org/XML/1998/namespace"/>
    <ds:schemaRef ds:uri="http://purl.org/dc/dcmitype/"/>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6</Pages>
  <Words>1138</Words>
  <Characters>5765</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6890</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Seiler, Lisa</cp:lastModifiedBy>
  <cp:revision>3</cp:revision>
  <cp:lastPrinted>2021-08-19T17:10:00Z</cp:lastPrinted>
  <dcterms:created xsi:type="dcterms:W3CDTF">2021-09-10T10:54:00Z</dcterms:created>
  <dcterms:modified xsi:type="dcterms:W3CDTF">2021-10-08T17:03:00Z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